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附件2</w:t>
      </w:r>
    </w:p>
    <w:p>
      <w:pPr>
        <w:spacing w:line="4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4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安徽省2019年选调生招录职位表</w:t>
      </w:r>
    </w:p>
    <w:p>
      <w:pPr>
        <w:spacing w:line="460" w:lineRule="exact"/>
        <w:rPr>
          <w:rFonts w:hint="eastAsia" w:eastAsia="仿宋_GB2312"/>
          <w:sz w:val="32"/>
          <w:szCs w:val="32"/>
        </w:rPr>
      </w:pPr>
    </w:p>
    <w:tbl>
      <w:tblPr>
        <w:tblStyle w:val="2"/>
        <w:tblW w:w="88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118"/>
        <w:gridCol w:w="1191"/>
        <w:gridCol w:w="1073"/>
        <w:gridCol w:w="1074"/>
        <w:gridCol w:w="1102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513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黑体" w:eastAsia="黑体"/>
                <w:sz w:val="24"/>
              </w:rPr>
              <w:t>职位名称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职位代码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院校类别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院校代码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学科类别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招考计划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面试人选与招考计划数的比例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全省基层1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3001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高校</w:t>
            </w:r>
            <w:r>
              <w:rPr>
                <w:rFonts w:hint="eastAsia" w:ascii="仿宋_GB2312" w:eastAsia="仿宋_GB2312"/>
                <w:sz w:val="28"/>
                <w:szCs w:val="28"/>
              </w:rPr>
              <w:t>一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A1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文史类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不低于2:1。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全省基层2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3002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高校</w:t>
            </w:r>
            <w:r>
              <w:rPr>
                <w:rFonts w:hint="eastAsia" w:ascii="仿宋_GB2312" w:eastAsia="仿宋_GB2312"/>
                <w:sz w:val="28"/>
                <w:szCs w:val="28"/>
              </w:rPr>
              <w:t>一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A1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理工类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不低于2:1。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全省基层3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300</w:t>
            </w: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高校</w:t>
            </w:r>
            <w:r>
              <w:rPr>
                <w:rFonts w:hint="eastAsia" w:ascii="仿宋_GB2312" w:eastAsia="仿宋_GB2312"/>
                <w:sz w:val="28"/>
                <w:szCs w:val="28"/>
              </w:rPr>
              <w:t>二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A2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文史类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120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一般为2:1，不低于1.5:1。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全省基层4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300</w:t>
            </w: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高校</w:t>
            </w:r>
            <w:r>
              <w:rPr>
                <w:rFonts w:hint="eastAsia" w:ascii="仿宋_GB2312" w:eastAsia="仿宋_GB2312"/>
                <w:sz w:val="28"/>
                <w:szCs w:val="28"/>
              </w:rPr>
              <w:t>二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A2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理工类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120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一般为2:1，不低于1.5:1。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全省基层5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300</w:t>
            </w: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高校</w:t>
            </w:r>
            <w:r>
              <w:rPr>
                <w:rFonts w:hint="eastAsia" w:ascii="仿宋_GB2312" w:eastAsia="仿宋_GB2312"/>
                <w:sz w:val="28"/>
                <w:szCs w:val="28"/>
              </w:rPr>
              <w:t>三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A3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文史类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150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一般为2:1，不低于1.5:1。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全省基层6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30</w:t>
            </w:r>
            <w:r>
              <w:rPr>
                <w:rFonts w:hint="eastAsia" w:ascii="仿宋_GB2312" w:eastAsia="仿宋_GB2312"/>
                <w:sz w:val="28"/>
                <w:szCs w:val="28"/>
              </w:rPr>
              <w:t>06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高校</w:t>
            </w:r>
            <w:r>
              <w:rPr>
                <w:rFonts w:hint="eastAsia" w:ascii="仿宋_GB2312" w:eastAsia="仿宋_GB2312"/>
                <w:sz w:val="28"/>
                <w:szCs w:val="28"/>
              </w:rPr>
              <w:t>三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A3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理工类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150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一般为2:1，不低于1.5:1。</w:t>
            </w:r>
          </w:p>
        </w:tc>
      </w:tr>
    </w:tbl>
    <w:p>
      <w:pPr>
        <w:jc w:val="center"/>
        <w:rPr>
          <w:rFonts w:hint="eastAsia"/>
          <w:b/>
          <w:bCs/>
          <w:color w:val="FF0000"/>
          <w:sz w:val="96"/>
          <w:szCs w:val="160"/>
          <w:highlight w:val="yellow"/>
        </w:rPr>
      </w:pPr>
      <w:bookmarkStart w:id="0" w:name="_GoBack"/>
      <w:bookmarkEnd w:id="0"/>
    </w:p>
    <w:p>
      <w:pPr>
        <w:jc w:val="center"/>
        <w:rPr>
          <w:b/>
          <w:bCs/>
          <w:color w:val="FF0000"/>
          <w:sz w:val="72"/>
          <w:szCs w:val="144"/>
          <w:highlight w:val="yellow"/>
        </w:rPr>
      </w:pPr>
      <w:r>
        <w:rPr>
          <w:rFonts w:hint="eastAsia"/>
          <w:b/>
          <w:bCs/>
          <w:color w:val="FF0000"/>
          <w:sz w:val="72"/>
          <w:szCs w:val="144"/>
          <w:highlight w:val="yellow"/>
        </w:rPr>
        <w:t>考公务员，用金标尺公考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4399"/>
    <w:rsid w:val="004608ED"/>
    <w:rsid w:val="00524399"/>
    <w:rsid w:val="005F207D"/>
    <w:rsid w:val="00C46F37"/>
    <w:rsid w:val="451E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2019-03-15T12:04:00Z</dcterms:created>
  <dc:creator>admin</dc:creator>
  <cp:lastModifiedBy>虎虎虎</cp:lastModifiedBy>
  <dcterms:modified xsi:type="dcterms:W3CDTF">2019-05-20T07:53:58Z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