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b/>
          <w:bCs/>
          <w:sz w:val="24"/>
          <w:szCs w:val="32"/>
        </w:rPr>
        <w:t>★ 日语水平测试考试大纲</w:t>
      </w:r>
    </w:p>
    <w:p>
      <w:pPr>
        <w:rPr>
          <w:rFonts w:hint="eastAsia"/>
        </w:rPr>
      </w:pPr>
      <w: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eastAsia="zh-CN"/>
        </w:rPr>
      </w:pPr>
      <w:r>
        <w:rPr>
          <w:rFonts w:hint="eastAsia"/>
          <w:b/>
          <w:bCs/>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考察报考者是否具备在中央机关从事外事有关工作所必需的日语专业知识和语言应用能力。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掌握日本语能力测试N1和专业8级要求的日语词汇。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熟练掌握并应用日语语法。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对日语语言有一定的理解</w:t>
      </w:r>
      <w:bookmarkStart w:id="0" w:name="_GoBack"/>
      <w:bookmarkEnd w:id="0"/>
      <w:r>
        <w:rPr>
          <w:rFonts w:hint="default"/>
        </w:rPr>
        <w:t>、推理及释义能力。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了解日本政治、经济、历史文化等方面基本情况。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5. 对中国同日本双边交往和日本国情、社情、民情的掌握情况。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rPr>
      </w:pPr>
      <w:r>
        <w:rPr>
          <w:rFonts w:hint="default"/>
          <w:b w:val="0"/>
          <w:bCs w:val="0"/>
        </w:rPr>
        <w:t>6. 对中国特色大国外交和国际地区时事的了解情况。</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完形填空20题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rPr>
          <w:rFonts w:hint="eastAsia"/>
        </w:rPr>
      </w:pPr>
      <w:r>
        <w:rPr>
          <w:rFonts w:hint="default"/>
        </w:rPr>
        <w:t> </w:t>
      </w:r>
    </w:p>
    <w:p>
      <w:pPr>
        <w:jc w:val="center"/>
        <w:rPr>
          <w:rFonts w:hint="eastAsia"/>
          <w:b/>
          <w:bCs/>
          <w:sz w:val="24"/>
          <w:szCs w:val="32"/>
        </w:rPr>
      </w:pPr>
      <w:r>
        <w:rPr>
          <w:rFonts w:hint="default"/>
          <w:b/>
          <w:bCs/>
          <w:sz w:val="24"/>
          <w:szCs w:val="32"/>
        </w:rPr>
        <w:t>★ 法语水平测试考试大纲</w:t>
      </w:r>
    </w:p>
    <w:p>
      <w:pPr>
        <w:rPr>
          <w:rFonts w:hint="eastAsia"/>
        </w:rPr>
      </w:pPr>
      <w: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eastAsia="zh-CN"/>
        </w:rPr>
      </w:pPr>
      <w:r>
        <w:rPr>
          <w:rFonts w:hint="eastAsia"/>
          <w:b/>
          <w:bCs/>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考察报考者是否具备在中央机关从事外事有关工作所必需的法语专业知识和语言应用能力。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掌握涉及中国及法语国家和地区相关的政治、经济、外交、历史、文化、科技、时政和社会等领域常用的法语词汇和表述。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具备良好的法语语言功底，掌握语法规则、习惯搭配和常用表达方式。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能够较快阅读不同文体的法语文章，厘清文章结构、准确理解内容、高效提炼观点。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掌握基本的时政和外事有关知识。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完形填空20题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 </w:t>
      </w:r>
    </w:p>
    <w:p>
      <w:pPr>
        <w:jc w:val="center"/>
        <w:rPr>
          <w:rFonts w:hint="eastAsia"/>
          <w:b/>
          <w:bCs/>
          <w:sz w:val="24"/>
          <w:szCs w:val="32"/>
        </w:rPr>
      </w:pPr>
      <w:r>
        <w:rPr>
          <w:rFonts w:hint="default"/>
          <w:b/>
          <w:bCs/>
          <w:sz w:val="24"/>
          <w:szCs w:val="32"/>
        </w:rPr>
        <w:t>★ 俄语水平测试考试大纲</w:t>
      </w:r>
    </w:p>
    <w:p>
      <w:pPr>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eastAsia="zh-CN"/>
        </w:rPr>
      </w:pPr>
      <w:r>
        <w:rPr>
          <w:rFonts w:hint="eastAsia"/>
          <w:b/>
          <w:bCs/>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考察报考者是否具备在中央机关从事外事有关工作所必需的俄语专业知识和语言应用能力。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准确掌握俄语语法、词汇、句法等基础知识。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具有较好的俄语理解和应用能力。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熟悉俄罗斯等欧亚地区国家基本情况（包括历史、文化、社会经济现状、对华关系等），掌握相关的俄语专有词汇和表达方法。</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完形填空30题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阅读理解15题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rPr>
          <w:rFonts w:hint="eastAsia"/>
        </w:rPr>
      </w:pPr>
    </w:p>
    <w:p>
      <w:pPr>
        <w:rPr>
          <w:rFonts w:hint="eastAsia"/>
        </w:rPr>
      </w:pPr>
      <w:r>
        <w:rPr>
          <w:rFonts w:hint="default"/>
        </w:rPr>
        <w:t> </w:t>
      </w:r>
    </w:p>
    <w:p>
      <w:pPr>
        <w:jc w:val="center"/>
        <w:rPr>
          <w:rFonts w:hint="eastAsia"/>
          <w:b/>
          <w:bCs/>
          <w:sz w:val="24"/>
          <w:szCs w:val="32"/>
        </w:rPr>
      </w:pPr>
      <w:r>
        <w:rPr>
          <w:rFonts w:hint="default"/>
          <w:b/>
          <w:bCs/>
          <w:sz w:val="24"/>
          <w:szCs w:val="32"/>
        </w:rPr>
        <w:t>★ 西班牙语水平测试考试大纲</w:t>
      </w:r>
    </w:p>
    <w:p>
      <w:pPr>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eastAsia="zh-CN"/>
        </w:rPr>
      </w:pPr>
      <w:r>
        <w:rPr>
          <w:rFonts w:hint="eastAsia"/>
          <w:b/>
          <w:bCs/>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考察报考者是否具备在中央机关从事外事有关工作所必需的西班牙语专业知识和语言应用能力。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掌握涉及中国及西班牙语国家和地区相关的政治、经济、外交、历史、文化、科技、时政和社会等领域常用的西班牙语词汇和表述。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具备良好的西班牙语语言功底，掌握语法规则、习惯搭配和常用表达方式。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能够较快阅读不同文体的西班牙语文章，厘清文章结构、准确理解内容、高效提炼观点。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掌握基本的时政和外事有关知识。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考试形式为笔试，考试时间为120分钟，总分100分。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完形填空20题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lang w:eastAsia="zh-CN"/>
        </w:rPr>
      </w:pPr>
      <w:r>
        <w:rPr>
          <w:rFonts w:hint="eastAsia"/>
          <w:b/>
          <w:bCs/>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rPr>
          <w:rFonts w:hint="eastAsia"/>
        </w:rPr>
      </w:pPr>
    </w:p>
    <w:p>
      <w:pPr>
        <w:rPr>
          <w:rFonts w:hint="eastAsia"/>
        </w:rPr>
      </w:pPr>
      <w:r>
        <w:rPr>
          <w:rFonts w:hint="default"/>
        </w:rPr>
        <w:t> </w:t>
      </w:r>
    </w:p>
    <w:p>
      <w:pPr>
        <w:jc w:val="center"/>
        <w:rPr>
          <w:rFonts w:hint="eastAsia"/>
          <w:b/>
          <w:bCs/>
          <w:sz w:val="24"/>
          <w:szCs w:val="32"/>
        </w:rPr>
      </w:pPr>
      <w:r>
        <w:rPr>
          <w:rFonts w:hint="default"/>
          <w:b/>
          <w:bCs/>
          <w:sz w:val="24"/>
          <w:szCs w:val="32"/>
        </w:rPr>
        <w:t>★ 阿拉伯语水平测试考试大纲</w:t>
      </w:r>
    </w:p>
    <w:p>
      <w:pPr>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lang w:eastAsia="zh-CN"/>
        </w:rPr>
      </w:pPr>
      <w:r>
        <w:rPr>
          <w:rFonts w:hint="eastAsia"/>
          <w:b/>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考察报考者是否具备在中央机关从事外事有关工作所必需的阿拉伯语专业知识和语言应用能力。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掌握外事工作常用的阿拉伯语词汇。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掌握阿拉伯语语法和表达习惯。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能够读懂阿拉伯语报刊等媒体上有一定难度的文章，并把握文章主旨、事实和细节。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了解中国及阿拉伯国家和地区基本的文化背景和相应的国际知识。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词汇和语法30题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完形填空30题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rPr>
          <w:rFonts w:hint="eastAsia"/>
        </w:rPr>
      </w:pPr>
    </w:p>
    <w:p>
      <w:pPr>
        <w:rPr>
          <w:rFonts w:hint="eastAsia"/>
        </w:rPr>
      </w:pPr>
      <w:r>
        <w:rPr>
          <w:rFonts w:hint="default"/>
        </w:rPr>
        <w:t> </w:t>
      </w:r>
    </w:p>
    <w:p>
      <w:pPr>
        <w:jc w:val="center"/>
        <w:rPr>
          <w:rFonts w:hint="eastAsia"/>
          <w:b/>
          <w:bCs/>
          <w:sz w:val="24"/>
          <w:szCs w:val="32"/>
        </w:rPr>
      </w:pPr>
      <w:r>
        <w:rPr>
          <w:rFonts w:hint="default"/>
          <w:b/>
          <w:bCs/>
          <w:sz w:val="24"/>
          <w:szCs w:val="32"/>
        </w:rPr>
        <w:t>★ 德语水平测试考试大纲</w:t>
      </w:r>
    </w:p>
    <w:p>
      <w:pPr>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lang w:eastAsia="zh-CN"/>
        </w:rPr>
      </w:pPr>
      <w:r>
        <w:rPr>
          <w:rFonts w:hint="eastAsia"/>
          <w:b/>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考察报考者是否具备在中央机关从事外事有关工作所必需的德语专业知识和语言应用能力。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掌握3000个以上德语基础词汇。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掌握德语语法和日常表达习惯。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能够读懂德语文章，理解基本正确。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了解中国及德国、奥地利、瑞士等德语国家的基本国情，包括日常生活、时事政治、外交、经济、文化、体育、历史、地理和法律等方面。</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词汇和语法30题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完形填空30题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rPr>
          <w:rFonts w:hint="eastAsia"/>
        </w:rPr>
      </w:pPr>
      <w:r>
        <w:rPr>
          <w:rFonts w:hint="default"/>
        </w:rPr>
        <w:t> </w:t>
      </w:r>
    </w:p>
    <w:p>
      <w:pPr>
        <w:jc w:val="center"/>
        <w:rPr>
          <w:rFonts w:hint="eastAsia"/>
          <w:b/>
          <w:bCs/>
          <w:sz w:val="24"/>
          <w:szCs w:val="32"/>
        </w:rPr>
      </w:pPr>
      <w:r>
        <w:rPr>
          <w:rFonts w:hint="default"/>
          <w:b/>
          <w:bCs/>
          <w:sz w:val="24"/>
          <w:szCs w:val="32"/>
        </w:rPr>
        <w:t>★ 朝鲜语水平测试考试大纲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lang w:eastAsia="zh-CN"/>
        </w:rPr>
      </w:pPr>
      <w:r>
        <w:rPr>
          <w:rFonts w:hint="eastAsia"/>
          <w:b/>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考察报考者是否具备在中央机关从事外事有关工作所必需的朝鲜语专业知识和语言应用能力。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掌握朝鲜语能力测试5、6级要求的朝鲜语词汇。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熟练掌握并应用朝鲜语语法。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对朝鲜语语言有一定的理解、推理及释义能力。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了解朝鲜和韩国政治、经济、历史文化等方面基本情况。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5. 对中国同朝鲜、韩国双边交往和朝鲜、韩国国情、社情、民情的掌握情况。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6. 对中国特色大国外交和国际地区时事的了解情况。</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完形填空20题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rPr>
          <w:rFonts w:hint="eastAsia"/>
        </w:rPr>
      </w:pPr>
      <w:r>
        <w:rPr>
          <w:rFonts w:hint="eastAsia"/>
        </w:rPr>
        <w:t> </w:t>
      </w:r>
    </w:p>
    <w:p>
      <w:pPr>
        <w:jc w:val="center"/>
        <w:rPr>
          <w:rFonts w:hint="eastAsia"/>
          <w:b/>
          <w:bCs/>
          <w:sz w:val="24"/>
          <w:szCs w:val="32"/>
        </w:rPr>
      </w:pPr>
      <w:r>
        <w:rPr>
          <w:rFonts w:hint="default"/>
          <w:b/>
          <w:bCs/>
          <w:sz w:val="24"/>
          <w:szCs w:val="32"/>
        </w:rPr>
        <w:t>★ 葡萄牙语水平测试考试大纲</w:t>
      </w:r>
    </w:p>
    <w:p>
      <w:pPr>
        <w:rPr>
          <w:rFonts w:hint="eastAsia"/>
        </w:rPr>
      </w:pPr>
      <w:r>
        <w:rPr>
          <w:rFonts w:hint="default"/>
        </w:rPr>
        <w:t> </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lang w:eastAsia="zh-CN"/>
        </w:rPr>
      </w:pPr>
      <w:r>
        <w:rPr>
          <w:rFonts w:hint="eastAsia"/>
          <w:b/>
          <w:lang w:eastAsia="zh-CN"/>
        </w:rPr>
        <w:t>一、考试目的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考察报考者是否具备在中央机关从事外事有关工作所必需的葡萄牙语专业知识和语言应用能力。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二、评价目标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掌握涉及中国及葡萄牙语国家和地区相关的政治、经济、外交、历史、文化、科技、时政和社会等领域常用的葡萄牙语词汇和表述。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具备良好的葡萄牙语语言功底，掌握语法规则、习惯搭配和常用表达方式。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能够较快阅读不同文体的葡萄牙语文章，厘清文章结构、准确理解内容、高效提炼观点。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4. 掌握基本的时政和外事有关知识。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三、考试内容与试卷结构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考试形式为笔试，考试时间为120分钟，总分100分。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试题由以下三部分组成：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 词汇和语法40题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2. 完形填空20题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3. 阅读理解20题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lang w:eastAsia="zh-CN"/>
        </w:rPr>
      </w:pPr>
      <w:r>
        <w:rPr>
          <w:rFonts w:hint="eastAsia"/>
          <w:b/>
          <w:lang w:eastAsia="zh-CN"/>
        </w:rPr>
        <w:t>四、答题要求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考试均采用客观性试题，要求报考者从每题所给的选项中选择一个最佳答案，或根据要求选择最佳搭配。报考者应在专用答题卡上作答，作在试卷上的答案一律无效。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外交小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外交黑体">
    <w:altName w:val="黑体"/>
    <w:panose1 w:val="00000000000000000000"/>
    <w:charset w:val="00"/>
    <w:family w:val="auto"/>
    <w:pitch w:val="default"/>
    <w:sig w:usb0="00000000" w:usb1="00000000" w:usb2="00000000" w:usb3="00000000" w:csb0="00000000" w:csb1="00000000"/>
  </w:font>
  <w:font w:name="外交粗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zhmMTRhYjI0Yjc0ZWY1NWY0YWNiMzk3YmRiMjcifQ=="/>
  </w:docVars>
  <w:rsids>
    <w:rsidRoot w:val="76270DE4"/>
    <w:rsid w:val="76270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2022-10-24T07:03:00Z</dcterms:created>
  <dc:creator>swallow巛</dc:creator>
  <cp:lastModifiedBy>swallow巛</cp:lastModifiedBy>
  <dcterms:modified xsi:type="dcterms:W3CDTF">2022-10-24T07:07:29Z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00509680BFB74E0C87CB9E45D7563A2C</vt:lpwstr>
  </property>
</Properties>
</file>