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28" w:rsidRPr="007D0528" w:rsidRDefault="007D0528" w:rsidP="007D0528">
      <w:pPr>
        <w:widowControl/>
        <w:shd w:val="clear" w:color="auto" w:fill="FFFFFF"/>
        <w:ind w:firstLine="288"/>
        <w:jc w:val="left"/>
        <w:rPr>
          <w:rFonts w:ascii="Arial" w:eastAsia="宋体" w:hAnsi="Arial" w:cs="Arial"/>
          <w:color w:val="333333"/>
          <w:kern w:val="0"/>
          <w:sz w:val="14"/>
          <w:szCs w:val="14"/>
        </w:rPr>
      </w:pPr>
      <w:r w:rsidRPr="007D0528">
        <w:rPr>
          <w:rFonts w:ascii="黑体" w:eastAsia="黑体" w:hAnsi="黑体" w:cs="Times New Roman"/>
          <w:color w:val="333333"/>
          <w:kern w:val="0"/>
          <w:sz w:val="32"/>
          <w:szCs w:val="32"/>
        </w:rPr>
        <w:t>附件</w:t>
      </w:r>
      <w:r w:rsidRPr="007D052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</w:p>
    <w:p w:rsidR="007D0528" w:rsidRPr="007D0528" w:rsidRDefault="007D0528" w:rsidP="007D0528">
      <w:pPr>
        <w:widowControl/>
        <w:shd w:val="clear" w:color="auto" w:fill="FFFFFF"/>
        <w:spacing w:line="500" w:lineRule="atLeast"/>
        <w:ind w:firstLine="288"/>
        <w:jc w:val="center"/>
        <w:rPr>
          <w:rFonts w:ascii="Arial" w:eastAsia="宋体" w:hAnsi="Arial" w:cs="Arial"/>
          <w:color w:val="333333"/>
          <w:kern w:val="0"/>
          <w:sz w:val="14"/>
          <w:szCs w:val="14"/>
        </w:rPr>
      </w:pPr>
      <w:r w:rsidRPr="007D0528">
        <w:rPr>
          <w:rFonts w:ascii="Times New Roman" w:eastAsia="宋体" w:hAnsi="Times New Roman" w:cs="Times New Roman"/>
          <w:color w:val="333333"/>
          <w:kern w:val="0"/>
          <w:sz w:val="40"/>
          <w:szCs w:val="40"/>
        </w:rPr>
        <w:t>2020</w:t>
      </w:r>
      <w:r w:rsidRPr="007D0528">
        <w:rPr>
          <w:rFonts w:ascii="方正小标宋简体" w:eastAsia="方正小标宋简体" w:hAnsi="Times New Roman" w:cs="Times New Roman"/>
          <w:color w:val="333333"/>
          <w:kern w:val="0"/>
          <w:sz w:val="40"/>
          <w:szCs w:val="40"/>
        </w:rPr>
        <w:t>年湖北省选调生推荐报名登记表</w:t>
      </w:r>
    </w:p>
    <w:p w:rsidR="007D0528" w:rsidRPr="007D0528" w:rsidRDefault="007D0528" w:rsidP="007D0528">
      <w:pPr>
        <w:widowControl/>
        <w:shd w:val="clear" w:color="auto" w:fill="FFFFFF"/>
        <w:spacing w:line="600" w:lineRule="atLeast"/>
        <w:ind w:left="-178" w:firstLine="288"/>
        <w:jc w:val="center"/>
        <w:rPr>
          <w:rFonts w:ascii="Arial" w:eastAsia="宋体" w:hAnsi="Arial" w:cs="Arial"/>
          <w:color w:val="333333"/>
          <w:kern w:val="0"/>
          <w:sz w:val="14"/>
          <w:szCs w:val="14"/>
        </w:rPr>
      </w:pPr>
      <w:r w:rsidRPr="007D0528">
        <w:rPr>
          <w:rFonts w:ascii="楷体_GB2312" w:eastAsia="楷体_GB2312" w:hAnsi="Times New Roman" w:cs="Times New Roman"/>
          <w:color w:val="333333"/>
          <w:kern w:val="0"/>
          <w:sz w:val="30"/>
          <w:szCs w:val="30"/>
        </w:rPr>
        <w:t>（</w:t>
      </w:r>
      <w:r w:rsidRPr="007D0528">
        <w:rPr>
          <w:rFonts w:ascii="楷体_GB2312" w:eastAsia="楷体_GB2312" w:hAnsi="Arial" w:cs="Arial" w:hint="eastAsia"/>
          <w:color w:val="333333"/>
          <w:kern w:val="0"/>
          <w:sz w:val="30"/>
          <w:szCs w:val="30"/>
        </w:rPr>
        <w:t>应届毕业</w:t>
      </w:r>
      <w:r w:rsidRPr="007D0528">
        <w:rPr>
          <w:rFonts w:ascii="楷体_GB2312" w:eastAsia="楷体_GB2312" w:hAnsi="Times New Roman" w:cs="Times New Roman"/>
          <w:color w:val="333333"/>
          <w:kern w:val="0"/>
          <w:sz w:val="30"/>
          <w:szCs w:val="30"/>
        </w:rPr>
        <w:t>生）</w:t>
      </w:r>
    </w:p>
    <w:tbl>
      <w:tblPr>
        <w:tblW w:w="90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512"/>
        <w:gridCol w:w="512"/>
        <w:gridCol w:w="466"/>
        <w:gridCol w:w="47"/>
        <w:gridCol w:w="554"/>
        <w:gridCol w:w="554"/>
        <w:gridCol w:w="150"/>
        <w:gridCol w:w="373"/>
        <w:gridCol w:w="511"/>
        <w:gridCol w:w="353"/>
        <w:gridCol w:w="179"/>
        <w:gridCol w:w="511"/>
        <w:gridCol w:w="511"/>
        <w:gridCol w:w="200"/>
        <w:gridCol w:w="326"/>
        <w:gridCol w:w="511"/>
        <w:gridCol w:w="169"/>
        <w:gridCol w:w="342"/>
        <w:gridCol w:w="287"/>
        <w:gridCol w:w="224"/>
        <w:gridCol w:w="511"/>
        <w:gridCol w:w="511"/>
        <w:gridCol w:w="511"/>
        <w:gridCol w:w="511"/>
      </w:tblGrid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姓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民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4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政 治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籍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0528" w:rsidRPr="007D0528" w:rsidRDefault="007D0528" w:rsidP="007D05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0528" w:rsidRPr="007D0528" w:rsidRDefault="007D0528" w:rsidP="007D05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 业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类 别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 要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特 长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0528" w:rsidRPr="007D0528" w:rsidRDefault="007D0528" w:rsidP="007D05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 业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时 间</w:t>
            </w:r>
          </w:p>
        </w:tc>
        <w:tc>
          <w:tcPr>
            <w:tcW w:w="33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618"/>
        </w:trPr>
        <w:tc>
          <w:tcPr>
            <w:tcW w:w="5700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是否为我省“青年马克思主义者培养工程”培养对象</w:t>
            </w:r>
          </w:p>
        </w:tc>
        <w:tc>
          <w:tcPr>
            <w:tcW w:w="33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联 系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方 式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个人</w:t>
            </w:r>
          </w:p>
        </w:tc>
        <w:tc>
          <w:tcPr>
            <w:tcW w:w="2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院系</w:t>
            </w:r>
          </w:p>
        </w:tc>
        <w:tc>
          <w:tcPr>
            <w:tcW w:w="2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报考市州</w:t>
            </w:r>
          </w:p>
        </w:tc>
        <w:tc>
          <w:tcPr>
            <w:tcW w:w="3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报考职位代码</w:t>
            </w:r>
          </w:p>
        </w:tc>
        <w:tc>
          <w:tcPr>
            <w:tcW w:w="2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4526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在校期间担任学生干部、受表彰奖励情况（需注明详细时间）</w:t>
            </w:r>
          </w:p>
        </w:tc>
        <w:tc>
          <w:tcPr>
            <w:tcW w:w="78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D0528" w:rsidRPr="007D0528" w:rsidTr="007D0528">
        <w:trPr>
          <w:trHeight w:val="3117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所学主要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课程以及在校学习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成绩情况</w:t>
            </w:r>
          </w:p>
        </w:tc>
        <w:tc>
          <w:tcPr>
            <w:tcW w:w="78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2618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院系党 组织推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荐意见</w:t>
            </w:r>
          </w:p>
        </w:tc>
        <w:tc>
          <w:tcPr>
            <w:tcW w:w="78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(盖章)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月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0528" w:rsidRPr="007D0528" w:rsidTr="007D0528">
        <w:trPr>
          <w:trHeight w:val="2560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高校党委组织部推荐意见</w:t>
            </w:r>
          </w:p>
        </w:tc>
        <w:tc>
          <w:tcPr>
            <w:tcW w:w="78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（盖章）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月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7D0528" w:rsidRPr="007D0528" w:rsidTr="007D0528">
        <w:trPr>
          <w:trHeight w:val="264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市州党委组织部审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78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（盖章）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年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月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7D0528" w:rsidRPr="007D0528" w:rsidTr="007D0528">
        <w:trPr>
          <w:trHeight w:val="76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备 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注</w:t>
            </w:r>
          </w:p>
        </w:tc>
        <w:tc>
          <w:tcPr>
            <w:tcW w:w="7862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528" w:rsidRPr="007D0528" w:rsidRDefault="007D0528" w:rsidP="007D0528">
            <w:pPr>
              <w:widowControl/>
              <w:spacing w:line="300" w:lineRule="atLeast"/>
              <w:ind w:firstLine="288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05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7D0528" w:rsidRPr="007D0528" w:rsidRDefault="007D0528" w:rsidP="007D0528">
      <w:pPr>
        <w:widowControl/>
        <w:shd w:val="clear" w:color="auto" w:fill="FFFFFF"/>
        <w:spacing w:line="300" w:lineRule="atLeast"/>
        <w:ind w:left="420" w:hanging="420"/>
        <w:jc w:val="left"/>
        <w:rPr>
          <w:rFonts w:ascii="Arial" w:eastAsia="宋体" w:hAnsi="Arial" w:cs="Arial"/>
          <w:color w:val="333333"/>
          <w:kern w:val="0"/>
          <w:sz w:val="14"/>
          <w:szCs w:val="14"/>
        </w:rPr>
      </w:pP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注：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、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学校类别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栏中，第一批本科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高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校考生填写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“1”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，第二批本科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高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校考生填写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“2”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，第三批本科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高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校考生填写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“3”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，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原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“211” 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工程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高校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考生填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“4”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，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原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“985” 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工程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高校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考生填</w:t>
      </w:r>
      <w:r w:rsidRPr="007D0528">
        <w:rPr>
          <w:rFonts w:ascii="仿宋_GB2312" w:eastAsia="仿宋_GB2312" w:hAnsi="Arial" w:cs="Arial" w:hint="eastAsia"/>
          <w:color w:val="333333"/>
          <w:kern w:val="0"/>
          <w:szCs w:val="21"/>
        </w:rPr>
        <w:t>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“5”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。</w:t>
      </w:r>
    </w:p>
    <w:p w:rsidR="007D0528" w:rsidRPr="007D0528" w:rsidRDefault="007D0528" w:rsidP="007D0528">
      <w:pPr>
        <w:widowControl/>
        <w:shd w:val="clear" w:color="auto" w:fill="FFFFFF"/>
        <w:spacing w:line="300" w:lineRule="atLeast"/>
        <w:ind w:left="420" w:hanging="420"/>
        <w:jc w:val="left"/>
        <w:rPr>
          <w:rFonts w:ascii="Arial" w:eastAsia="宋体" w:hAnsi="Arial" w:cs="Arial"/>
          <w:color w:val="333333"/>
          <w:kern w:val="0"/>
          <w:sz w:val="14"/>
          <w:szCs w:val="14"/>
        </w:rPr>
      </w:pP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    2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、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专业类别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栏中，所学专业为文科类填写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“1”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，理工科类填写</w:t>
      </w:r>
      <w:r w:rsidRPr="007D0528">
        <w:rPr>
          <w:rFonts w:ascii="Times New Roman" w:eastAsia="宋体" w:hAnsi="Times New Roman" w:cs="Times New Roman"/>
          <w:color w:val="333333"/>
          <w:kern w:val="0"/>
          <w:szCs w:val="21"/>
        </w:rPr>
        <w:t>“2”</w:t>
      </w:r>
      <w:r w:rsidRPr="007D0528">
        <w:rPr>
          <w:rFonts w:ascii="仿宋_GB2312" w:eastAsia="仿宋_GB2312" w:hAnsi="Times New Roman" w:cs="Times New Roman"/>
          <w:color w:val="333333"/>
          <w:kern w:val="0"/>
          <w:szCs w:val="21"/>
        </w:rPr>
        <w:t>。</w:t>
      </w:r>
    </w:p>
    <w:p w:rsidR="004676EB" w:rsidRPr="007D0528" w:rsidRDefault="004676EB"/>
    <w:sectPr w:rsidR="004676EB" w:rsidRPr="007D0528" w:rsidSect="007D0528">
      <w:pgSz w:w="14175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6EB" w:rsidRDefault="004676EB" w:rsidP="007D0528">
      <w:r>
        <w:separator/>
      </w:r>
    </w:p>
  </w:endnote>
  <w:endnote w:type="continuationSeparator" w:id="1">
    <w:p w:rsidR="004676EB" w:rsidRDefault="004676EB" w:rsidP="007D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6EB" w:rsidRDefault="004676EB" w:rsidP="007D0528">
      <w:r>
        <w:separator/>
      </w:r>
    </w:p>
  </w:footnote>
  <w:footnote w:type="continuationSeparator" w:id="1">
    <w:p w:rsidR="004676EB" w:rsidRDefault="004676EB" w:rsidP="007D0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28"/>
    <w:rsid w:val="004676EB"/>
    <w:rsid w:val="007D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5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5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2019-12-13T09:13:00Z</dcterms:created>
  <dcterms:modified xsi:type="dcterms:W3CDTF">2019-12-13T09:13:00Z</dcterms:modified>
</cp:coreProperties>
</file>